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  <w:r w:rsidRPr="001758C1">
        <w:rPr>
          <w:b/>
          <w:sz w:val="32"/>
        </w:rPr>
        <w:t xml:space="preserve">Adli Bilişim Uygulamaları </w:t>
      </w:r>
      <w:r w:rsidR="001758C1" w:rsidRPr="001758C1">
        <w:rPr>
          <w:b/>
          <w:sz w:val="32"/>
        </w:rPr>
        <w:t>(</w:t>
      </w:r>
      <w:r w:rsidR="0072507B" w:rsidRPr="0072507B">
        <w:rPr>
          <w:b/>
          <w:sz w:val="32"/>
        </w:rPr>
        <w:t>Örgün</w:t>
      </w:r>
      <w:r w:rsidR="001758C1" w:rsidRPr="001758C1">
        <w:rPr>
          <w:b/>
          <w:sz w:val="32"/>
        </w:rPr>
        <w:t>) Talimatı</w:t>
      </w:r>
    </w:p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</w:p>
    <w:p w:rsidR="001758C1" w:rsidRPr="00A53179" w:rsidRDefault="00104273" w:rsidP="001758C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Vize</w:t>
      </w:r>
    </w:p>
    <w:p w:rsidR="001758C1" w:rsidRPr="00DE4C98" w:rsidRDefault="004D3B03" w:rsidP="00D74FD7">
      <w:pPr>
        <w:spacing w:after="0" w:line="240" w:lineRule="auto"/>
        <w:rPr>
          <w:color w:val="FF0000"/>
          <w:sz w:val="32"/>
        </w:rPr>
      </w:pPr>
      <w:r w:rsidRPr="00DE4C98">
        <w:rPr>
          <w:b/>
          <w:color w:val="FF0000"/>
          <w:sz w:val="32"/>
        </w:rPr>
        <w:t>Teslim Tarihi:</w:t>
      </w:r>
      <w:r w:rsidRPr="00DE4C98">
        <w:rPr>
          <w:color w:val="FF0000"/>
          <w:sz w:val="32"/>
        </w:rPr>
        <w:t xml:space="preserve"> 25.04.2021 </w:t>
      </w:r>
      <w:proofErr w:type="gramStart"/>
      <w:r w:rsidRPr="00DE4C98">
        <w:rPr>
          <w:color w:val="FF0000"/>
          <w:sz w:val="32"/>
        </w:rPr>
        <w:t>23:00</w:t>
      </w:r>
      <w:proofErr w:type="gramEnd"/>
    </w:p>
    <w:p w:rsidR="004D3B03" w:rsidRDefault="004D3B03" w:rsidP="00A53179">
      <w:pPr>
        <w:spacing w:after="0" w:line="240" w:lineRule="auto"/>
        <w:jc w:val="both"/>
        <w:rPr>
          <w:sz w:val="32"/>
        </w:rPr>
      </w:pPr>
    </w:p>
    <w:p w:rsidR="00AC1FB1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Sizlere belirlenmiş konu çerçevesinde araştırma yapılacaktır. </w:t>
      </w:r>
      <w:r w:rsidR="00AC1FB1">
        <w:rPr>
          <w:sz w:val="32"/>
        </w:rPr>
        <w:t xml:space="preserve">Araştırma için en az 25 adet (15 yabancı, 10 Türkçe) </w:t>
      </w:r>
      <w:proofErr w:type="gramStart"/>
      <w:r w:rsidR="00AC1FB1">
        <w:rPr>
          <w:sz w:val="32"/>
        </w:rPr>
        <w:t>literatür</w:t>
      </w:r>
      <w:proofErr w:type="gramEnd"/>
      <w:r w:rsidR="00AC1FB1">
        <w:rPr>
          <w:sz w:val="32"/>
        </w:rPr>
        <w:t xml:space="preserve"> çalışması yapılacaktır. Hazırlanacak rapor için APA </w:t>
      </w:r>
      <w:proofErr w:type="gramStart"/>
      <w:r w:rsidR="00AC1FB1">
        <w:rPr>
          <w:sz w:val="32"/>
        </w:rPr>
        <w:t>6.0</w:t>
      </w:r>
      <w:proofErr w:type="gramEnd"/>
      <w:r w:rsidR="00AC1FB1">
        <w:rPr>
          <w:sz w:val="32"/>
        </w:rPr>
        <w:t xml:space="preserve"> kullanımına uyulacaktır.</w:t>
      </w:r>
    </w:p>
    <w:p w:rsidR="00AC1FB1" w:rsidRDefault="00AC1FB1" w:rsidP="00A53179">
      <w:pPr>
        <w:spacing w:after="0" w:line="240" w:lineRule="auto"/>
        <w:jc w:val="both"/>
        <w:rPr>
          <w:sz w:val="32"/>
        </w:rPr>
      </w:pPr>
    </w:p>
    <w:p w:rsidR="00A53179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5D70CF" w:rsidRPr="00D74FD7" w:rsidRDefault="001758C1" w:rsidP="00D74FD7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5564C0" w:rsidRPr="005649C9" w:rsidRDefault="005649C9" w:rsidP="00D74FD7">
      <w:pPr>
        <w:spacing w:after="0" w:line="240" w:lineRule="auto"/>
        <w:jc w:val="center"/>
        <w:rPr>
          <w:b/>
          <w:sz w:val="32"/>
        </w:rPr>
      </w:pPr>
      <w:r w:rsidRPr="005649C9">
        <w:rPr>
          <w:b/>
          <w:sz w:val="32"/>
        </w:rPr>
        <w:t>Vize-</w:t>
      </w:r>
      <w:proofErr w:type="gramStart"/>
      <w:r w:rsidR="00801E61">
        <w:rPr>
          <w:b/>
          <w:sz w:val="32"/>
        </w:rPr>
        <w:t>Arastirma</w:t>
      </w:r>
      <w:r w:rsidRPr="005649C9">
        <w:rPr>
          <w:b/>
          <w:sz w:val="32"/>
        </w:rPr>
        <w:t>.docx</w:t>
      </w:r>
      <w:proofErr w:type="gramEnd"/>
    </w:p>
    <w:p w:rsidR="005649C9" w:rsidRDefault="005649C9" w:rsidP="00D74FD7">
      <w:pPr>
        <w:spacing w:after="0" w:line="240" w:lineRule="auto"/>
        <w:jc w:val="center"/>
        <w:rPr>
          <w:sz w:val="32"/>
        </w:rPr>
      </w:pPr>
    </w:p>
    <w:p w:rsidR="00A53179" w:rsidRDefault="00A53179" w:rsidP="00A53179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>
        <w:rPr>
          <w:sz w:val="32"/>
        </w:rPr>
        <w:t xml:space="preserve">sisteme yüklenmelidir. </w:t>
      </w:r>
      <w:r w:rsidR="005649C9" w:rsidRPr="00BA2AB5">
        <w:rPr>
          <w:b/>
          <w:sz w:val="32"/>
          <w:u w:val="single"/>
        </w:rPr>
        <w:t>Çok gerekmedikçe</w:t>
      </w:r>
      <w:r w:rsidR="005649C9">
        <w:rPr>
          <w:sz w:val="32"/>
        </w:rPr>
        <w:t xml:space="preserve"> 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</w:t>
      </w:r>
      <w:bookmarkStart w:id="0" w:name="_GoBack"/>
      <w:bookmarkEnd w:id="0"/>
      <w:r>
        <w:rPr>
          <w:sz w:val="32"/>
        </w:rPr>
        <w:t>önderilmelidir.</w:t>
      </w:r>
      <w:r w:rsidRPr="00A53179">
        <w:rPr>
          <w:sz w:val="32"/>
        </w:rPr>
        <w:t xml:space="preserve"> </w:t>
      </w:r>
      <w:r w:rsidR="001E396E">
        <w:rPr>
          <w:b/>
          <w:sz w:val="32"/>
        </w:rPr>
        <w:t>Örnek:</w:t>
      </w:r>
      <w:r w:rsidR="001E396E">
        <w:rPr>
          <w:sz w:val="32"/>
        </w:rPr>
        <w:t xml:space="preserve"> </w:t>
      </w:r>
      <w:proofErr w:type="spellStart"/>
      <w:r w:rsidR="001E396E">
        <w:rPr>
          <w:sz w:val="32"/>
        </w:rPr>
        <w:t>HüseyinÇakır_ABU_O_</w:t>
      </w:r>
      <w:r w:rsidR="005649C9">
        <w:rPr>
          <w:sz w:val="32"/>
        </w:rPr>
        <w:t>Vize</w:t>
      </w:r>
      <w:proofErr w:type="spellEnd"/>
    </w:p>
    <w:p w:rsidR="00866E93" w:rsidRDefault="00866E93">
      <w:pPr>
        <w:rPr>
          <w:sz w:val="32"/>
        </w:rPr>
      </w:pPr>
    </w:p>
    <w:p w:rsidR="00104273" w:rsidRDefault="00104273" w:rsidP="0010427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CB44E5" w:rsidRPr="00DE4C98" w:rsidRDefault="00CB44E5" w:rsidP="00CB44E5">
      <w:pPr>
        <w:spacing w:after="0" w:line="240" w:lineRule="auto"/>
        <w:jc w:val="both"/>
        <w:rPr>
          <w:b/>
          <w:color w:val="002060"/>
          <w:sz w:val="32"/>
        </w:rPr>
      </w:pPr>
      <w:r w:rsidRPr="00DE4C98">
        <w:rPr>
          <w:b/>
          <w:color w:val="002060"/>
          <w:sz w:val="32"/>
        </w:rPr>
        <w:t xml:space="preserve">Teslim Tarihi: </w:t>
      </w:r>
      <w:r w:rsidRPr="00DE4C98">
        <w:rPr>
          <w:color w:val="002060"/>
          <w:sz w:val="32"/>
        </w:rPr>
        <w:t xml:space="preserve">25.05.2021 </w:t>
      </w:r>
      <w:proofErr w:type="gramStart"/>
      <w:r w:rsidRPr="00DE4C98">
        <w:rPr>
          <w:color w:val="002060"/>
          <w:sz w:val="32"/>
        </w:rPr>
        <w:t>23:00</w:t>
      </w:r>
      <w:proofErr w:type="gramEnd"/>
    </w:p>
    <w:p w:rsidR="00104273" w:rsidRDefault="00104273" w:rsidP="00D7449C">
      <w:pPr>
        <w:spacing w:after="0" w:line="240" w:lineRule="auto"/>
        <w:jc w:val="both"/>
        <w:rPr>
          <w:sz w:val="32"/>
        </w:rPr>
      </w:pPr>
      <w:r>
        <w:rPr>
          <w:sz w:val="32"/>
        </w:rPr>
        <w:t>Aşağıda verilen listeye göre m</w:t>
      </w:r>
      <w:r w:rsidRPr="00D74FD7">
        <w:rPr>
          <w:sz w:val="32"/>
        </w:rPr>
        <w:t>akale çevirisi</w:t>
      </w:r>
      <w:r>
        <w:rPr>
          <w:sz w:val="32"/>
        </w:rPr>
        <w:t xml:space="preserve"> yapılacaktır. Sunum çerçevesinde </w:t>
      </w:r>
      <w:r w:rsidR="005649C9">
        <w:rPr>
          <w:sz w:val="32"/>
        </w:rPr>
        <w:t xml:space="preserve">      </w:t>
      </w:r>
      <w:r w:rsidR="00D7449C">
        <w:rPr>
          <w:sz w:val="32"/>
        </w:rPr>
        <w:t xml:space="preserve">    </w:t>
      </w:r>
      <w:r>
        <w:rPr>
          <w:sz w:val="32"/>
        </w:rPr>
        <w:t>1 makale belirlenecek ve “</w:t>
      </w:r>
      <w:r w:rsidR="005649C9" w:rsidRPr="005649C9">
        <w:rPr>
          <w:b/>
          <w:sz w:val="32"/>
        </w:rPr>
        <w:t>Final-</w:t>
      </w:r>
      <w:proofErr w:type="gramStart"/>
      <w:r w:rsidR="00801E61">
        <w:rPr>
          <w:b/>
          <w:sz w:val="32"/>
        </w:rPr>
        <w:t>Sunum</w:t>
      </w:r>
      <w:r w:rsidR="005649C9" w:rsidRPr="005649C9">
        <w:rPr>
          <w:b/>
          <w:sz w:val="32"/>
        </w:rPr>
        <w:t>.pptx</w:t>
      </w:r>
      <w:proofErr w:type="gramEnd"/>
      <w:r w:rsidR="005649C9" w:rsidRPr="005649C9">
        <w:rPr>
          <w:b/>
          <w:sz w:val="32"/>
        </w:rPr>
        <w:t xml:space="preserve"> </w:t>
      </w:r>
      <w:r>
        <w:rPr>
          <w:sz w:val="32"/>
        </w:rPr>
        <w:t>“ ile belirtilen şablona göre (</w:t>
      </w:r>
      <w:r w:rsidR="00D7449C">
        <w:rPr>
          <w:sz w:val="32"/>
        </w:rPr>
        <w:t>10</w:t>
      </w:r>
      <w:r>
        <w:rPr>
          <w:sz w:val="32"/>
        </w:rPr>
        <w:t xml:space="preserve"> </w:t>
      </w:r>
      <w:proofErr w:type="spellStart"/>
      <w:r>
        <w:rPr>
          <w:sz w:val="32"/>
        </w:rPr>
        <w:t>dak</w:t>
      </w:r>
      <w:proofErr w:type="spellEnd"/>
      <w:r>
        <w:rPr>
          <w:sz w:val="32"/>
        </w:rPr>
        <w:t xml:space="preserve">. Son </w:t>
      </w:r>
      <w:r w:rsidR="00D7449C">
        <w:rPr>
          <w:sz w:val="32"/>
        </w:rPr>
        <w:t>4</w:t>
      </w:r>
      <w:r>
        <w:rPr>
          <w:sz w:val="32"/>
        </w:rPr>
        <w:t xml:space="preserve"> haftada</w:t>
      </w:r>
      <w:proofErr w:type="gramStart"/>
      <w:r>
        <w:rPr>
          <w:sz w:val="32"/>
        </w:rPr>
        <w:t>)</w:t>
      </w:r>
      <w:proofErr w:type="gramEnd"/>
      <w:r>
        <w:rPr>
          <w:sz w:val="32"/>
        </w:rPr>
        <w:t xml:space="preserve"> derste sunulacaktır.</w:t>
      </w:r>
    </w:p>
    <w:p w:rsidR="00104273" w:rsidRPr="00D74FD7" w:rsidRDefault="00104273" w:rsidP="00104273">
      <w:pPr>
        <w:spacing w:after="0" w:line="240" w:lineRule="auto"/>
        <w:rPr>
          <w:sz w:val="32"/>
        </w:rPr>
      </w:pPr>
    </w:p>
    <w:p w:rsidR="00104273" w:rsidRPr="00D74FD7" w:rsidRDefault="005649C9" w:rsidP="00104273">
      <w:pPr>
        <w:spacing w:after="0" w:line="240" w:lineRule="auto"/>
        <w:rPr>
          <w:sz w:val="32"/>
        </w:rPr>
      </w:pPr>
      <w:r>
        <w:rPr>
          <w:sz w:val="32"/>
        </w:rPr>
        <w:t>Final</w:t>
      </w:r>
      <w:r w:rsidR="00104273">
        <w:rPr>
          <w:sz w:val="32"/>
        </w:rPr>
        <w:t xml:space="preserve"> için t</w:t>
      </w:r>
      <w:r w:rsidR="00104273" w:rsidRPr="00D74FD7">
        <w:rPr>
          <w:sz w:val="32"/>
        </w:rPr>
        <w:t>eslim edilecek belgeler;</w:t>
      </w:r>
    </w:p>
    <w:p w:rsidR="00801E61" w:rsidRDefault="00104273" w:rsidP="008F1D12">
      <w:pPr>
        <w:pStyle w:val="ListeParagraf"/>
        <w:numPr>
          <w:ilvl w:val="0"/>
          <w:numId w:val="1"/>
        </w:numPr>
        <w:spacing w:after="0" w:line="240" w:lineRule="auto"/>
        <w:ind w:left="360" w:firstLine="348"/>
        <w:rPr>
          <w:sz w:val="32"/>
        </w:rPr>
      </w:pPr>
      <w:r w:rsidRPr="00801E61">
        <w:rPr>
          <w:sz w:val="32"/>
        </w:rPr>
        <w:t>Makale çeviri raporu (Word</w:t>
      </w:r>
      <w:r w:rsidR="00801E61" w:rsidRPr="00801E61">
        <w:rPr>
          <w:sz w:val="32"/>
        </w:rPr>
        <w:t xml:space="preserve">: </w:t>
      </w:r>
      <w:r w:rsidR="00801E61" w:rsidRPr="00801E61">
        <w:rPr>
          <w:b/>
          <w:sz w:val="32"/>
        </w:rPr>
        <w:t>Final-</w:t>
      </w:r>
      <w:proofErr w:type="gramStart"/>
      <w:r w:rsidR="00801E61" w:rsidRPr="00801E61">
        <w:rPr>
          <w:b/>
          <w:sz w:val="32"/>
        </w:rPr>
        <w:t>Ceviri.docx</w:t>
      </w:r>
      <w:proofErr w:type="gramEnd"/>
      <w:r w:rsidRPr="00801E61">
        <w:rPr>
          <w:sz w:val="32"/>
        </w:rPr>
        <w:t>)</w:t>
      </w:r>
      <w:r w:rsidR="00801E61" w:rsidRPr="00801E61">
        <w:rPr>
          <w:sz w:val="32"/>
        </w:rPr>
        <w:t xml:space="preserve"> </w:t>
      </w:r>
    </w:p>
    <w:p w:rsidR="00104273" w:rsidRPr="00801E61" w:rsidRDefault="00801E61" w:rsidP="008F1D12">
      <w:pPr>
        <w:pStyle w:val="ListeParagraf"/>
        <w:numPr>
          <w:ilvl w:val="0"/>
          <w:numId w:val="1"/>
        </w:numPr>
        <w:spacing w:after="0" w:line="240" w:lineRule="auto"/>
        <w:ind w:left="360" w:firstLine="348"/>
        <w:rPr>
          <w:sz w:val="32"/>
        </w:rPr>
      </w:pPr>
      <w:r w:rsidRPr="00801E61">
        <w:rPr>
          <w:sz w:val="32"/>
        </w:rPr>
        <w:t xml:space="preserve">Birden fazla makale ise </w:t>
      </w:r>
    </w:p>
    <w:p w:rsidR="00801E61" w:rsidRPr="00801E61" w:rsidRDefault="00801E61" w:rsidP="00801E61">
      <w:pPr>
        <w:spacing w:after="0" w:line="240" w:lineRule="auto"/>
        <w:ind w:left="1068" w:firstLine="348"/>
        <w:rPr>
          <w:b/>
          <w:sz w:val="32"/>
        </w:rPr>
      </w:pPr>
      <w:r w:rsidRPr="00801E61">
        <w:rPr>
          <w:b/>
          <w:sz w:val="32"/>
        </w:rPr>
        <w:t>(Final-Ceviri-1.docx)</w:t>
      </w:r>
      <w:r w:rsidRPr="00801E61">
        <w:rPr>
          <w:b/>
        </w:rPr>
        <w:t xml:space="preserve"> </w:t>
      </w:r>
      <w:r w:rsidRPr="00801E61">
        <w:rPr>
          <w:b/>
          <w:sz w:val="32"/>
        </w:rPr>
        <w:t>(Final-Ceviri-2.docx)</w:t>
      </w:r>
      <w:r w:rsidRPr="00801E61">
        <w:rPr>
          <w:b/>
        </w:rPr>
        <w:t xml:space="preserve"> </w:t>
      </w:r>
      <w:r w:rsidRPr="00801E61">
        <w:rPr>
          <w:b/>
          <w:sz w:val="32"/>
        </w:rPr>
        <w:t>(Final-Ceviri-3.docx)</w:t>
      </w:r>
    </w:p>
    <w:p w:rsidR="00104273" w:rsidRPr="00D74FD7" w:rsidRDefault="00104273" w:rsidP="005649C9">
      <w:pPr>
        <w:pStyle w:val="ListeParagraf"/>
        <w:numPr>
          <w:ilvl w:val="0"/>
          <w:numId w:val="1"/>
        </w:numPr>
        <w:spacing w:after="0" w:line="240" w:lineRule="auto"/>
        <w:rPr>
          <w:sz w:val="32"/>
        </w:rPr>
      </w:pPr>
      <w:r w:rsidRPr="00D74FD7">
        <w:rPr>
          <w:sz w:val="32"/>
        </w:rPr>
        <w:t>Sunum Dosyası</w:t>
      </w:r>
      <w:r>
        <w:rPr>
          <w:sz w:val="32"/>
        </w:rPr>
        <w:t xml:space="preserve"> (</w:t>
      </w:r>
      <w:r w:rsidR="00801E61">
        <w:rPr>
          <w:sz w:val="32"/>
        </w:rPr>
        <w:t xml:space="preserve">PowerPoint: </w:t>
      </w:r>
      <w:r w:rsidR="005649C9" w:rsidRPr="00801E61">
        <w:rPr>
          <w:b/>
          <w:sz w:val="32"/>
        </w:rPr>
        <w:t>Final-ABU-</w:t>
      </w:r>
      <w:proofErr w:type="gramStart"/>
      <w:r w:rsidR="005649C9" w:rsidRPr="00801E61">
        <w:rPr>
          <w:b/>
          <w:sz w:val="32"/>
        </w:rPr>
        <w:t>Sablonu</w:t>
      </w:r>
      <w:r w:rsidRPr="00801E61">
        <w:rPr>
          <w:b/>
          <w:sz w:val="32"/>
        </w:rPr>
        <w:t>.pptx</w:t>
      </w:r>
      <w:proofErr w:type="gramEnd"/>
      <w:r>
        <w:rPr>
          <w:sz w:val="32"/>
        </w:rPr>
        <w:t>)</w:t>
      </w:r>
    </w:p>
    <w:p w:rsidR="00104273" w:rsidRPr="00D74FD7" w:rsidRDefault="00104273" w:rsidP="00104273">
      <w:pPr>
        <w:spacing w:after="0" w:line="240" w:lineRule="auto"/>
        <w:rPr>
          <w:sz w:val="32"/>
        </w:rPr>
      </w:pPr>
    </w:p>
    <w:p w:rsidR="00104273" w:rsidRPr="00D74FD7" w:rsidRDefault="00104273" w:rsidP="00104273">
      <w:pPr>
        <w:spacing w:after="0" w:line="240" w:lineRule="auto"/>
        <w:rPr>
          <w:sz w:val="32"/>
        </w:rPr>
      </w:pPr>
      <w:r>
        <w:rPr>
          <w:sz w:val="32"/>
        </w:rPr>
        <w:t>Belirtilen tarih</w:t>
      </w:r>
      <w:r w:rsidRPr="00D74FD7">
        <w:rPr>
          <w:sz w:val="32"/>
        </w:rPr>
        <w:t xml:space="preserve">e </w:t>
      </w:r>
      <w:r>
        <w:rPr>
          <w:sz w:val="32"/>
        </w:rPr>
        <w:t xml:space="preserve">kadar </w:t>
      </w:r>
      <w:r w:rsidRPr="00732B27">
        <w:rPr>
          <w:b/>
          <w:sz w:val="32"/>
        </w:rPr>
        <w:t>adınız ve soyadınız</w:t>
      </w:r>
      <w:r w:rsidRPr="00D74FD7">
        <w:rPr>
          <w:sz w:val="32"/>
        </w:rPr>
        <w:t xml:space="preserve"> ile sıkıştırılmış dosya halinde sisteme yüklenmelidir.</w:t>
      </w:r>
      <w:r w:rsidRPr="00CE4E8E">
        <w:rPr>
          <w:b/>
          <w:sz w:val="32"/>
        </w:rPr>
        <w:t xml:space="preserve"> </w:t>
      </w: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HüseyinÇakır_ABU_O_</w:t>
      </w:r>
      <w:r w:rsidR="005649C9">
        <w:rPr>
          <w:sz w:val="32"/>
        </w:rPr>
        <w:t>Final</w:t>
      </w:r>
      <w:proofErr w:type="spellEnd"/>
    </w:p>
    <w:p w:rsidR="00377FBB" w:rsidRDefault="00377FBB">
      <w:pPr>
        <w:rPr>
          <w:sz w:val="32"/>
        </w:rPr>
      </w:pPr>
    </w:p>
    <w:p w:rsidR="00AC1FB1" w:rsidRDefault="00AC1FB1">
      <w:pPr>
        <w:rPr>
          <w:sz w:val="32"/>
        </w:rPr>
      </w:pPr>
    </w:p>
    <w:p w:rsidR="00AC1FB1" w:rsidRPr="00CA03E1" w:rsidRDefault="00AC1FB1" w:rsidP="00AC1FB1">
      <w:pPr>
        <w:jc w:val="center"/>
        <w:rPr>
          <w:b/>
          <w:sz w:val="28"/>
        </w:rPr>
      </w:pPr>
      <w:r w:rsidRPr="00CA03E1">
        <w:rPr>
          <w:b/>
          <w:sz w:val="28"/>
        </w:rPr>
        <w:t>Adli Bilişim Uygulamaları (ÖRGÜN)</w:t>
      </w:r>
    </w:p>
    <w:tbl>
      <w:tblPr>
        <w:tblStyle w:val="TabloKlavuzu"/>
        <w:tblW w:w="10681" w:type="dxa"/>
        <w:tblLook w:val="04A0" w:firstRow="1" w:lastRow="0" w:firstColumn="1" w:lastColumn="0" w:noHBand="0" w:noVBand="1"/>
      </w:tblPr>
      <w:tblGrid>
        <w:gridCol w:w="1206"/>
        <w:gridCol w:w="1683"/>
        <w:gridCol w:w="1402"/>
        <w:gridCol w:w="2186"/>
        <w:gridCol w:w="2103"/>
        <w:gridCol w:w="2101"/>
      </w:tblGrid>
      <w:tr w:rsidR="00AC1FB1" w:rsidTr="00DD317E">
        <w:trPr>
          <w:trHeight w:val="332"/>
        </w:trPr>
        <w:tc>
          <w:tcPr>
            <w:tcW w:w="1003" w:type="dxa"/>
          </w:tcPr>
          <w:p w:rsidR="00AC1FB1" w:rsidRPr="00CA03E1" w:rsidRDefault="00AC1FB1" w:rsidP="00DD317E">
            <w:pPr>
              <w:jc w:val="center"/>
              <w:rPr>
                <w:b/>
                <w:sz w:val="28"/>
              </w:rPr>
            </w:pPr>
            <w:proofErr w:type="spellStart"/>
            <w:r w:rsidRPr="00CA03E1">
              <w:rPr>
                <w:b/>
                <w:sz w:val="28"/>
              </w:rPr>
              <w:t>Ö.No</w:t>
            </w:r>
            <w:proofErr w:type="spellEnd"/>
          </w:p>
        </w:tc>
        <w:tc>
          <w:tcPr>
            <w:tcW w:w="1260" w:type="dxa"/>
          </w:tcPr>
          <w:p w:rsidR="00AC1FB1" w:rsidRPr="00CA03E1" w:rsidRDefault="00AC1FB1" w:rsidP="00DD317E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Adı</w:t>
            </w:r>
          </w:p>
        </w:tc>
        <w:tc>
          <w:tcPr>
            <w:tcW w:w="1134" w:type="dxa"/>
          </w:tcPr>
          <w:p w:rsidR="00AC1FB1" w:rsidRPr="00CA03E1" w:rsidRDefault="00AC1FB1" w:rsidP="00DD317E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Soyadı</w:t>
            </w:r>
          </w:p>
        </w:tc>
        <w:tc>
          <w:tcPr>
            <w:tcW w:w="2552" w:type="dxa"/>
          </w:tcPr>
          <w:p w:rsidR="00AC1FB1" w:rsidRPr="00CA03E1" w:rsidRDefault="00AC1FB1" w:rsidP="00DD317E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Vize</w:t>
            </w:r>
          </w:p>
        </w:tc>
        <w:tc>
          <w:tcPr>
            <w:tcW w:w="4732" w:type="dxa"/>
            <w:gridSpan w:val="2"/>
          </w:tcPr>
          <w:p w:rsidR="00AC1FB1" w:rsidRPr="00CA03E1" w:rsidRDefault="00AC1FB1" w:rsidP="00DD317E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Final</w:t>
            </w:r>
          </w:p>
        </w:tc>
      </w:tr>
      <w:tr w:rsidR="00AC1FB1" w:rsidTr="00DD317E">
        <w:trPr>
          <w:trHeight w:val="272"/>
        </w:trPr>
        <w:tc>
          <w:tcPr>
            <w:tcW w:w="1003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218011501</w:t>
            </w:r>
            <w:proofErr w:type="gramEnd"/>
          </w:p>
        </w:tc>
        <w:tc>
          <w:tcPr>
            <w:tcW w:w="1260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ÖMER</w:t>
            </w:r>
          </w:p>
        </w:tc>
        <w:tc>
          <w:tcPr>
            <w:tcW w:w="1134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ÖZLER</w:t>
            </w:r>
          </w:p>
        </w:tc>
        <w:tc>
          <w:tcPr>
            <w:tcW w:w="2552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Mobil Cihazların İncelenmesi</w:t>
            </w:r>
          </w:p>
        </w:tc>
        <w:tc>
          <w:tcPr>
            <w:tcW w:w="4732" w:type="dxa"/>
            <w:gridSpan w:val="2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Digital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Analysis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Theft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P.S. </w:t>
            </w:r>
            <w:proofErr w:type="spellStart"/>
            <w:r w:rsidRPr="00A13229">
              <w:rPr>
                <w:rFonts w:ascii="Times New Roman" w:hAnsi="Times New Roman" w:cs="Times New Roman"/>
              </w:rPr>
              <w:t>Lokhande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B.B.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Meshram</w:t>
            </w:r>
            <w:proofErr w:type="spellEnd"/>
          </w:p>
        </w:tc>
      </w:tr>
      <w:tr w:rsidR="00AC1FB1" w:rsidTr="00DD317E">
        <w:trPr>
          <w:trHeight w:val="377"/>
        </w:trPr>
        <w:tc>
          <w:tcPr>
            <w:tcW w:w="1003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218011502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ABDULKERİM OĞUZHAN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ALKAN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Uçucu Verilere Müdahale ve İnceleme</w:t>
            </w:r>
          </w:p>
        </w:tc>
        <w:tc>
          <w:tcPr>
            <w:tcW w:w="4732" w:type="dxa"/>
            <w:gridSpan w:val="2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Energy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Efficient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Scheduling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Protocols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Heterogeneous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WSNs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Samayveer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Singh,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Aruna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Malik</w:t>
            </w:r>
          </w:p>
        </w:tc>
      </w:tr>
      <w:tr w:rsidR="00AC1FB1" w:rsidTr="00DD317E">
        <w:trPr>
          <w:trHeight w:val="392"/>
        </w:trPr>
        <w:tc>
          <w:tcPr>
            <w:tcW w:w="1003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208011709</w:t>
            </w:r>
            <w:proofErr w:type="gramEnd"/>
          </w:p>
        </w:tc>
        <w:tc>
          <w:tcPr>
            <w:tcW w:w="1260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RAHMAN SALİH</w:t>
            </w:r>
          </w:p>
        </w:tc>
        <w:tc>
          <w:tcPr>
            <w:tcW w:w="1134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SEYFELİ</w:t>
            </w:r>
          </w:p>
        </w:tc>
        <w:tc>
          <w:tcPr>
            <w:tcW w:w="2552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Delil ve Delil Elde Etme Yöntemleri</w:t>
            </w:r>
          </w:p>
        </w:tc>
        <w:tc>
          <w:tcPr>
            <w:tcW w:w="4732" w:type="dxa"/>
            <w:gridSpan w:val="2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Botnets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as 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Vehicle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Online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Crime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Nicholas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Ianelli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Aaron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Hackworth</w:t>
            </w:r>
            <w:proofErr w:type="spellEnd"/>
          </w:p>
        </w:tc>
      </w:tr>
      <w:tr w:rsidR="00AC1FB1" w:rsidTr="00DD317E">
        <w:trPr>
          <w:trHeight w:val="377"/>
        </w:trPr>
        <w:tc>
          <w:tcPr>
            <w:tcW w:w="1003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218011804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ÇİĞDEM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ERGİŞİ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Zararlı Yazılım Vaka İncelemeleri</w:t>
            </w:r>
          </w:p>
        </w:tc>
        <w:tc>
          <w:tcPr>
            <w:tcW w:w="4732" w:type="dxa"/>
            <w:gridSpan w:val="2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Parallel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Approach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PCA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Based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Malicious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Activity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Detection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Distributed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Honeypot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Data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Bernardo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Machado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David, </w:t>
            </w:r>
            <w:proofErr w:type="spellStart"/>
            <w:r w:rsidRPr="00A13229">
              <w:rPr>
                <w:rFonts w:ascii="Times New Roman" w:hAnsi="Times New Roman" w:cs="Times New Roman"/>
              </w:rPr>
              <w:t>João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Paulo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C. L. da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Costa</w:t>
            </w:r>
            <w:proofErr w:type="spellEnd"/>
          </w:p>
        </w:tc>
      </w:tr>
      <w:tr w:rsidR="00AC1FB1" w:rsidTr="00DD317E">
        <w:trPr>
          <w:trHeight w:val="392"/>
        </w:trPr>
        <w:tc>
          <w:tcPr>
            <w:tcW w:w="1003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218011812</w:t>
            </w:r>
            <w:proofErr w:type="gramEnd"/>
          </w:p>
        </w:tc>
        <w:tc>
          <w:tcPr>
            <w:tcW w:w="1260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ALİ</w:t>
            </w:r>
          </w:p>
        </w:tc>
        <w:tc>
          <w:tcPr>
            <w:tcW w:w="1134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BAŞARAN</w:t>
            </w:r>
          </w:p>
        </w:tc>
        <w:tc>
          <w:tcPr>
            <w:tcW w:w="2552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Sosyal Medya Kanıtlarının İncelenmesi</w:t>
            </w:r>
          </w:p>
        </w:tc>
        <w:tc>
          <w:tcPr>
            <w:tcW w:w="4732" w:type="dxa"/>
            <w:gridSpan w:val="2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Security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Aspects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Future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Trends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Social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Networks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Anchises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M. G. de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Paula</w:t>
            </w:r>
            <w:proofErr w:type="spellEnd"/>
          </w:p>
        </w:tc>
      </w:tr>
      <w:tr w:rsidR="00AC1FB1" w:rsidTr="00DD317E">
        <w:trPr>
          <w:trHeight w:val="377"/>
        </w:trPr>
        <w:tc>
          <w:tcPr>
            <w:tcW w:w="1003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218011813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BURAK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YALÇIN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Kredi Kartı ve İnternet Dolandırıcılığı İncelemeleri</w:t>
            </w:r>
          </w:p>
        </w:tc>
        <w:tc>
          <w:tcPr>
            <w:tcW w:w="4732" w:type="dxa"/>
            <w:gridSpan w:val="2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“WHOIS”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Selling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All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The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Pills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Tommy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Stallings1, Brad </w:t>
            </w:r>
            <w:proofErr w:type="spellStart"/>
            <w:r w:rsidRPr="00A13229">
              <w:rPr>
                <w:rFonts w:ascii="Times New Roman" w:hAnsi="Times New Roman" w:cs="Times New Roman"/>
              </w:rPr>
              <w:t>Wardman</w:t>
            </w:r>
            <w:proofErr w:type="spellEnd"/>
          </w:p>
        </w:tc>
      </w:tr>
      <w:tr w:rsidR="00AC1FB1" w:rsidTr="00DD317E">
        <w:trPr>
          <w:trHeight w:val="272"/>
        </w:trPr>
        <w:tc>
          <w:tcPr>
            <w:tcW w:w="1003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218011814</w:t>
            </w:r>
            <w:proofErr w:type="gramEnd"/>
          </w:p>
        </w:tc>
        <w:tc>
          <w:tcPr>
            <w:tcW w:w="1260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EMRAH</w:t>
            </w:r>
          </w:p>
        </w:tc>
        <w:tc>
          <w:tcPr>
            <w:tcW w:w="1134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BAKCAK</w:t>
            </w:r>
          </w:p>
        </w:tc>
        <w:tc>
          <w:tcPr>
            <w:tcW w:w="2552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Hash</w:t>
            </w:r>
            <w:proofErr w:type="spellEnd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Değerleri</w:t>
            </w:r>
          </w:p>
        </w:tc>
        <w:tc>
          <w:tcPr>
            <w:tcW w:w="4732" w:type="dxa"/>
            <w:gridSpan w:val="2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Using ART1 </w:t>
            </w:r>
            <w:proofErr w:type="spellStart"/>
            <w:r w:rsidRPr="00A13229">
              <w:rPr>
                <w:rFonts w:ascii="Times New Roman" w:hAnsi="Times New Roman" w:cs="Times New Roman"/>
              </w:rPr>
              <w:t>Neural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Networks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Clustering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Computer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Documents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Georger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Rommel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Ferreira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Araújo</w:t>
            </w:r>
            <w:proofErr w:type="spellEnd"/>
          </w:p>
        </w:tc>
      </w:tr>
      <w:tr w:rsidR="00AC1FB1" w:rsidTr="00DD317E">
        <w:trPr>
          <w:trHeight w:val="377"/>
        </w:trPr>
        <w:tc>
          <w:tcPr>
            <w:tcW w:w="1003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218011816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SERKAN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BODUR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Bilişime Yönelik Güvenlik Çalışmaları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Computer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with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The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Sleuth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Kit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The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Autopsy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Browser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Ricardo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Kléber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Martins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Galvão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Acquisition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Analysis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Digital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Evidence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Android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Smartphones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André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Morum de L.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Simão</w:t>
            </w:r>
            <w:proofErr w:type="spellEnd"/>
          </w:p>
        </w:tc>
      </w:tr>
      <w:tr w:rsidR="00AC1FB1" w:rsidTr="00DD317E">
        <w:trPr>
          <w:trHeight w:val="272"/>
        </w:trPr>
        <w:tc>
          <w:tcPr>
            <w:tcW w:w="1003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218011818</w:t>
            </w:r>
            <w:proofErr w:type="gramEnd"/>
          </w:p>
        </w:tc>
        <w:tc>
          <w:tcPr>
            <w:tcW w:w="1260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TAYFUN</w:t>
            </w:r>
          </w:p>
        </w:tc>
        <w:tc>
          <w:tcPr>
            <w:tcW w:w="1134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GÖNÜLTAŞ</w:t>
            </w:r>
          </w:p>
        </w:tc>
        <w:tc>
          <w:tcPr>
            <w:tcW w:w="2552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Metadata</w:t>
            </w:r>
            <w:proofErr w:type="spellEnd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(</w:t>
            </w:r>
            <w:proofErr w:type="spell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Üstveri</w:t>
            </w:r>
            <w:proofErr w:type="spellEnd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Bilgisi)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Flexible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Cryptanalysis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Java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Antonio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Marcos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Oliveira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Candia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Cyber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Fraud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Trends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Mitigation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Richard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Howard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Ralph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Thomas</w:t>
            </w:r>
          </w:p>
        </w:tc>
      </w:tr>
      <w:tr w:rsidR="00AC1FB1" w:rsidTr="00DD317E">
        <w:trPr>
          <w:trHeight w:val="256"/>
        </w:trPr>
        <w:tc>
          <w:tcPr>
            <w:tcW w:w="1003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218011819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OZAN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ÇETİN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Siber Saldırı Vaka İncelemeleri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Mobile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Agents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Fight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Cyber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Intrusions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José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Helano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Matos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Nogueira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Extracting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Evidence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from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Filesystem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Activity </w:t>
            </w:r>
            <w:proofErr w:type="spellStart"/>
            <w:r w:rsidRPr="00A13229">
              <w:rPr>
                <w:rFonts w:ascii="Times New Roman" w:hAnsi="Times New Roman" w:cs="Times New Roman"/>
              </w:rPr>
              <w:t>using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Bayesian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Networks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Muhammad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Naeem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Ahmed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Khan</w:t>
            </w:r>
            <w:proofErr w:type="spellEnd"/>
          </w:p>
        </w:tc>
      </w:tr>
      <w:tr w:rsidR="00AC1FB1" w:rsidTr="00DD317E">
        <w:trPr>
          <w:trHeight w:val="392"/>
        </w:trPr>
        <w:tc>
          <w:tcPr>
            <w:tcW w:w="1003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218011821</w:t>
            </w:r>
            <w:proofErr w:type="gramEnd"/>
          </w:p>
        </w:tc>
        <w:tc>
          <w:tcPr>
            <w:tcW w:w="1260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İLKER</w:t>
            </w:r>
          </w:p>
        </w:tc>
        <w:tc>
          <w:tcPr>
            <w:tcW w:w="1134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AYTEKİN</w:t>
            </w:r>
          </w:p>
        </w:tc>
        <w:tc>
          <w:tcPr>
            <w:tcW w:w="2552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Sim Kartlarından Elektronik Delil Elde Etme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Improving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the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Reliability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AODV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operation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through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Mobile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Aware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Agent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Deepti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singh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framework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the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corporate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environment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Laerte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Peotta</w:t>
            </w:r>
            <w:proofErr w:type="spellEnd"/>
          </w:p>
        </w:tc>
      </w:tr>
      <w:tr w:rsidR="00AC1FB1" w:rsidTr="00DD317E">
        <w:trPr>
          <w:trHeight w:val="377"/>
        </w:trPr>
        <w:tc>
          <w:tcPr>
            <w:tcW w:w="1003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218011825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İBRAHİM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KIRAÇ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Silinmiş veriler ve Silinmiş Verilerin Kurtarılması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Forensic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Examination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Imaging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Password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Protected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Moveable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Cards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Waghmare</w:t>
            </w:r>
            <w:proofErr w:type="spellEnd"/>
            <w:r w:rsidRPr="00A13229">
              <w:rPr>
                <w:rFonts w:ascii="Times New Roman" w:hAnsi="Times New Roman" w:cs="Times New Roman"/>
              </w:rPr>
              <w:t>, N.P</w:t>
            </w:r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Study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Constructing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Mechanism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Digital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Evidence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Based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on Information Security </w:t>
            </w:r>
            <w:proofErr w:type="spellStart"/>
            <w:r w:rsidRPr="00A13229">
              <w:rPr>
                <w:rFonts w:ascii="Times New Roman" w:hAnsi="Times New Roman" w:cs="Times New Roman"/>
              </w:rPr>
              <w:t>Governance</w:t>
            </w:r>
            <w:proofErr w:type="spellEnd"/>
            <w:r w:rsidRPr="00A13229">
              <w:rPr>
                <w:rFonts w:ascii="Times New Roman" w:hAnsi="Times New Roman" w:cs="Times New Roman"/>
              </w:rPr>
              <w:t>-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Using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Digital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Evidence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System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as an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Example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>I-</w:t>
            </w:r>
            <w:proofErr w:type="spellStart"/>
            <w:r w:rsidRPr="00A13229">
              <w:rPr>
                <w:rFonts w:ascii="Times New Roman" w:hAnsi="Times New Roman" w:cs="Times New Roman"/>
              </w:rPr>
              <w:t>Long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Lin</w:t>
            </w:r>
          </w:p>
        </w:tc>
      </w:tr>
      <w:tr w:rsidR="00AC1FB1" w:rsidTr="00DD317E">
        <w:trPr>
          <w:trHeight w:val="377"/>
        </w:trPr>
        <w:tc>
          <w:tcPr>
            <w:tcW w:w="1003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lastRenderedPageBreak/>
              <w:t>218011826</w:t>
            </w:r>
            <w:proofErr w:type="gramEnd"/>
          </w:p>
        </w:tc>
        <w:tc>
          <w:tcPr>
            <w:tcW w:w="1260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FATİH CAN</w:t>
            </w:r>
          </w:p>
        </w:tc>
        <w:tc>
          <w:tcPr>
            <w:tcW w:w="1134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FIRAT</w:t>
            </w:r>
          </w:p>
        </w:tc>
        <w:tc>
          <w:tcPr>
            <w:tcW w:w="2552" w:type="dxa"/>
            <w:tcBorders>
              <w:bottom w:val="single" w:sz="4" w:space="0" w:color="DBDBDB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İnternet Geçmişi (Web ve Tarayıcı Önbelleği)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Analysis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Quality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Service in PMP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Mode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WiMax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Networks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Harwinder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Improved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Parallel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Approach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PCA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Based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Malicious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Activity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Detection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Distributed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Honeypot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Data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João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Paulo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Carvalho</w:t>
            </w:r>
            <w:proofErr w:type="spellEnd"/>
          </w:p>
        </w:tc>
      </w:tr>
      <w:tr w:rsidR="00AC1FB1" w:rsidTr="00DD317E">
        <w:trPr>
          <w:trHeight w:val="272"/>
        </w:trPr>
        <w:tc>
          <w:tcPr>
            <w:tcW w:w="1003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218011827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AHMET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ALTAY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E-posta Kanıtların Elde Edilmesi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Detection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Steganography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using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Metadata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Jpeg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Files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Don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Caeiro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Autonomic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 New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Frontier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to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Computer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Crime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Management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José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Helano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Matos</w:t>
            </w:r>
            <w:proofErr w:type="spellEnd"/>
          </w:p>
        </w:tc>
      </w:tr>
      <w:tr w:rsidR="00AC1FB1" w:rsidTr="00DD317E">
        <w:trPr>
          <w:trHeight w:val="272"/>
        </w:trPr>
        <w:tc>
          <w:tcPr>
            <w:tcW w:w="1003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208011106</w:t>
            </w:r>
            <w:proofErr w:type="gramEnd"/>
          </w:p>
        </w:tc>
        <w:tc>
          <w:tcPr>
            <w:tcW w:w="1260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SENA</w:t>
            </w:r>
          </w:p>
        </w:tc>
        <w:tc>
          <w:tcPr>
            <w:tcW w:w="1134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ÖZTAN</w:t>
            </w:r>
          </w:p>
        </w:tc>
        <w:tc>
          <w:tcPr>
            <w:tcW w:w="2552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Imaj</w:t>
            </w:r>
            <w:proofErr w:type="spellEnd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Alma ve Yazılımları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Criminal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law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aspects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computer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crime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Siniša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Franjić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Automatic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Speaker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Recognition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with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>Multi-</w:t>
            </w:r>
            <w:proofErr w:type="spellStart"/>
            <w:r w:rsidRPr="00A13229">
              <w:rPr>
                <w:rFonts w:ascii="Times New Roman" w:hAnsi="Times New Roman" w:cs="Times New Roman"/>
              </w:rPr>
              <w:t>resolution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Gaussian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Mixture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Models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(MR-</w:t>
            </w:r>
            <w:proofErr w:type="spellStart"/>
            <w:r w:rsidRPr="00A13229">
              <w:rPr>
                <w:rFonts w:ascii="Times New Roman" w:hAnsi="Times New Roman" w:cs="Times New Roman"/>
              </w:rPr>
              <w:t>GMMs</w:t>
            </w:r>
            <w:proofErr w:type="spellEnd"/>
            <w:r w:rsidRPr="00A13229">
              <w:rPr>
                <w:rFonts w:ascii="Times New Roman" w:hAnsi="Times New Roman" w:cs="Times New Roman"/>
              </w:rPr>
              <w:t>)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Frederico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Q.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D’Almeida</w:t>
            </w:r>
            <w:proofErr w:type="spellEnd"/>
          </w:p>
        </w:tc>
      </w:tr>
      <w:tr w:rsidR="00AC1FB1" w:rsidTr="00DD317E">
        <w:trPr>
          <w:trHeight w:val="377"/>
        </w:trPr>
        <w:tc>
          <w:tcPr>
            <w:tcW w:w="1003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218011202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TUĞBA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ÇETİN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Zararlı Yazılım Vaka İncelemeleri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PEFile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Analysis: 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Static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Approach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Ransomware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Analysis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Subash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Poudyal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Forensic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Cloud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Computing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>Environment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Agreeka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Saxena</w:t>
            </w:r>
            <w:proofErr w:type="spellEnd"/>
          </w:p>
        </w:tc>
      </w:tr>
      <w:tr w:rsidR="00AC1FB1" w:rsidTr="00DD317E">
        <w:trPr>
          <w:trHeight w:val="377"/>
        </w:trPr>
        <w:tc>
          <w:tcPr>
            <w:tcW w:w="1003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218011204</w:t>
            </w:r>
            <w:proofErr w:type="gramEnd"/>
          </w:p>
        </w:tc>
        <w:tc>
          <w:tcPr>
            <w:tcW w:w="1260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MEHMET</w:t>
            </w:r>
          </w:p>
        </w:tc>
        <w:tc>
          <w:tcPr>
            <w:tcW w:w="1134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AY</w:t>
            </w:r>
          </w:p>
        </w:tc>
        <w:tc>
          <w:tcPr>
            <w:tcW w:w="2552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İnternet Kalıntılarının İncelenmesi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Computer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Assisted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Systems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Toxicology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William Alan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Alexy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Semantic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Malware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Resistance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Using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Inductive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Invariants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Rachid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Rebiha</w:t>
            </w:r>
            <w:proofErr w:type="spellEnd"/>
          </w:p>
        </w:tc>
      </w:tr>
      <w:tr w:rsidR="00AC1FB1" w:rsidTr="00DD317E">
        <w:trPr>
          <w:trHeight w:val="272"/>
        </w:trPr>
        <w:tc>
          <w:tcPr>
            <w:tcW w:w="1003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218011209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ORHAN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ŞAHİN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Cihaz Canlı İnceleme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Forensic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Image Analysis - 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Frame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work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R. B.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Hanji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Improvements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Adaptations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Fingerprint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Techniques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the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Creation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Highquality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Minutia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Database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Mateus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Campos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Puttini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Fernandes</w:t>
            </w:r>
            <w:proofErr w:type="spellEnd"/>
          </w:p>
        </w:tc>
      </w:tr>
      <w:tr w:rsidR="00AC1FB1" w:rsidTr="00DD317E">
        <w:trPr>
          <w:trHeight w:val="272"/>
        </w:trPr>
        <w:tc>
          <w:tcPr>
            <w:tcW w:w="1003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218011210</w:t>
            </w:r>
            <w:proofErr w:type="gramEnd"/>
          </w:p>
        </w:tc>
        <w:tc>
          <w:tcPr>
            <w:tcW w:w="1260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İSMET BARIŞ</w:t>
            </w:r>
          </w:p>
        </w:tc>
        <w:tc>
          <w:tcPr>
            <w:tcW w:w="1134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KESKİN</w:t>
            </w:r>
          </w:p>
        </w:tc>
        <w:tc>
          <w:tcPr>
            <w:tcW w:w="2552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Video Verilerinin İncelenmesi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Towards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Establishing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Trust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MANET: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gramStart"/>
            <w:r w:rsidRPr="00A13229">
              <w:rPr>
                <w:rFonts w:ascii="Times New Roman" w:hAnsi="Times New Roman" w:cs="Times New Roman"/>
              </w:rPr>
              <w:t>an</w:t>
            </w:r>
            <w:proofErr w:type="gram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Integrated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Approach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Auto-</w:t>
            </w:r>
            <w:proofErr w:type="spellStart"/>
            <w:r w:rsidRPr="00A13229">
              <w:rPr>
                <w:rFonts w:ascii="Times New Roman" w:hAnsi="Times New Roman" w:cs="Times New Roman"/>
              </w:rPr>
              <w:t>configuration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>,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Authentication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Certification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Rafael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Timóteo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Sousa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Methodology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Test </w:t>
            </w:r>
            <w:proofErr w:type="spellStart"/>
            <w:r w:rsidRPr="00A13229">
              <w:rPr>
                <w:rFonts w:ascii="Times New Roman" w:hAnsi="Times New Roman" w:cs="Times New Roman"/>
              </w:rPr>
              <w:t>the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Richness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Evidence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Database Storage Engine: Analysis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MySQL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Update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Operation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InnoDB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MyISAM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Storage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Engines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James O. </w:t>
            </w:r>
            <w:proofErr w:type="spellStart"/>
            <w:r w:rsidRPr="00A13229">
              <w:rPr>
                <w:rFonts w:ascii="Times New Roman" w:hAnsi="Times New Roman" w:cs="Times New Roman"/>
              </w:rPr>
              <w:t>Ogutu</w:t>
            </w:r>
            <w:proofErr w:type="spellEnd"/>
          </w:p>
        </w:tc>
      </w:tr>
      <w:tr w:rsidR="00AC1FB1" w:rsidTr="00DD317E">
        <w:trPr>
          <w:trHeight w:val="256"/>
        </w:trPr>
        <w:tc>
          <w:tcPr>
            <w:tcW w:w="1003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218011211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ÖMÜR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BAYAV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Adli Bilişim Yazılımları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Attacks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Detection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Based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gramStart"/>
            <w:r w:rsidRPr="00A13229">
              <w:rPr>
                <w:rFonts w:ascii="Times New Roman" w:hAnsi="Times New Roman" w:cs="Times New Roman"/>
              </w:rPr>
              <w:t>on</w:t>
            </w:r>
            <w:proofErr w:type="gramEnd"/>
            <w:r w:rsidRPr="00A13229">
              <w:rPr>
                <w:rFonts w:ascii="Times New Roman" w:hAnsi="Times New Roman" w:cs="Times New Roman"/>
              </w:rPr>
              <w:t xml:space="preserve"> IP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TCP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Protocols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Violations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Norma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Rodrigues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Gomes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Proportional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analysis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Soft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Handover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&amp; Hard </w:t>
            </w:r>
            <w:proofErr w:type="spellStart"/>
            <w:r w:rsidRPr="00A13229">
              <w:rPr>
                <w:rFonts w:ascii="Times New Roman" w:hAnsi="Times New Roman" w:cs="Times New Roman"/>
              </w:rPr>
              <w:t>Handover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over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3229">
              <w:rPr>
                <w:rFonts w:ascii="Times New Roman" w:hAnsi="Times New Roman" w:cs="Times New Roman"/>
              </w:rPr>
              <w:t>metro</w:t>
            </w:r>
            <w:proofErr w:type="gram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city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UMTS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Shipra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Jain</w:t>
            </w:r>
            <w:proofErr w:type="spellEnd"/>
          </w:p>
        </w:tc>
      </w:tr>
      <w:tr w:rsidR="00AC1FB1" w:rsidTr="00DD317E">
        <w:trPr>
          <w:trHeight w:val="272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lastRenderedPageBreak/>
              <w:t>218011213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ÖZGÜR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SEZGİN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Hasarlı Medya Onarımı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A New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Digital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Evidence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Retrieval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Model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Gambling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Machine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Investigation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Pritheega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Magalingam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Triage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Live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Digital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Forensic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Analysis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Muhammad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Shamraiz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Bashir</w:t>
            </w:r>
            <w:proofErr w:type="spellEnd"/>
          </w:p>
        </w:tc>
      </w:tr>
      <w:tr w:rsidR="00AC1FB1" w:rsidTr="00DD317E">
        <w:trPr>
          <w:trHeight w:val="256"/>
        </w:trPr>
        <w:tc>
          <w:tcPr>
            <w:tcW w:w="1003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218011214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YUSUF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KESKİN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Casus Yazılım Tespiti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MARIA: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Minutiae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Analysis </w:t>
            </w:r>
            <w:proofErr w:type="spellStart"/>
            <w:r w:rsidRPr="00A13229">
              <w:rPr>
                <w:rFonts w:ascii="Times New Roman" w:hAnsi="Times New Roman" w:cs="Times New Roman"/>
              </w:rPr>
              <w:t>using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Rotation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Invariant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Algorithm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Avinash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Pokhriyal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Noise-Robust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Speaker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Recognition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using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Reduced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Multiconditional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Gaussian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Mixture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Models</w:t>
            </w:r>
            <w:proofErr w:type="spellEnd"/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Frederico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Q. </w:t>
            </w:r>
            <w:proofErr w:type="spellStart"/>
            <w:r w:rsidRPr="00A13229">
              <w:rPr>
                <w:rFonts w:ascii="Times New Roman" w:hAnsi="Times New Roman" w:cs="Times New Roman"/>
              </w:rPr>
              <w:t>D’Almeida</w:t>
            </w:r>
            <w:proofErr w:type="spellEnd"/>
          </w:p>
        </w:tc>
      </w:tr>
      <w:tr w:rsidR="00AC1FB1" w:rsidTr="00DD317E">
        <w:trPr>
          <w:trHeight w:val="272"/>
        </w:trPr>
        <w:tc>
          <w:tcPr>
            <w:tcW w:w="1003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218011215</w:t>
            </w:r>
            <w:proofErr w:type="gramEnd"/>
          </w:p>
        </w:tc>
        <w:tc>
          <w:tcPr>
            <w:tcW w:w="1260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İREM</w:t>
            </w:r>
          </w:p>
        </w:tc>
        <w:tc>
          <w:tcPr>
            <w:tcW w:w="1134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ÖZDİL ALTAK</w:t>
            </w:r>
          </w:p>
        </w:tc>
        <w:tc>
          <w:tcPr>
            <w:tcW w:w="2552" w:type="dxa"/>
            <w:shd w:val="clear" w:color="auto" w:fill="F7F6F3"/>
            <w:vAlign w:val="center"/>
          </w:tcPr>
          <w:p w:rsidR="00AC1FB1" w:rsidRPr="00A13229" w:rsidRDefault="00AC1FB1" w:rsidP="00DD317E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A13229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Adli Animasyon</w:t>
            </w:r>
          </w:p>
        </w:tc>
        <w:tc>
          <w:tcPr>
            <w:tcW w:w="2410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Double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Umpiring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System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for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Ad Hoc Wireless Mobile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>Network Security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A13229">
              <w:rPr>
                <w:rFonts w:ascii="Times New Roman" w:hAnsi="Times New Roman" w:cs="Times New Roman"/>
              </w:rPr>
              <w:t>Kathirvel</w:t>
            </w:r>
            <w:proofErr w:type="spellEnd"/>
          </w:p>
        </w:tc>
        <w:tc>
          <w:tcPr>
            <w:tcW w:w="2322" w:type="dxa"/>
          </w:tcPr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Mobile </w:t>
            </w:r>
            <w:proofErr w:type="spellStart"/>
            <w:r w:rsidRPr="00A13229">
              <w:rPr>
                <w:rFonts w:ascii="Times New Roman" w:hAnsi="Times New Roman" w:cs="Times New Roman"/>
              </w:rPr>
              <w:t>Positioning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Methods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used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13229">
              <w:rPr>
                <w:rFonts w:ascii="Times New Roman" w:hAnsi="Times New Roman" w:cs="Times New Roman"/>
              </w:rPr>
              <w:t>Location-Based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Services in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r w:rsidRPr="00A13229">
              <w:rPr>
                <w:rFonts w:ascii="Times New Roman" w:hAnsi="Times New Roman" w:cs="Times New Roman"/>
              </w:rPr>
              <w:t xml:space="preserve">GSM, WCDMA </w:t>
            </w:r>
            <w:proofErr w:type="spellStart"/>
            <w:r w:rsidRPr="00A13229">
              <w:rPr>
                <w:rFonts w:ascii="Times New Roman" w:hAnsi="Times New Roman" w:cs="Times New Roman"/>
              </w:rPr>
              <w:t>and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WLAN Networks</w:t>
            </w:r>
          </w:p>
          <w:p w:rsidR="00AC1FB1" w:rsidRPr="00A13229" w:rsidRDefault="00AC1FB1" w:rsidP="00DD317E">
            <w:pPr>
              <w:rPr>
                <w:rFonts w:ascii="Times New Roman" w:hAnsi="Times New Roman" w:cs="Times New Roman"/>
              </w:rPr>
            </w:pPr>
            <w:proofErr w:type="spellStart"/>
            <w:r w:rsidRPr="00A13229">
              <w:rPr>
                <w:rFonts w:ascii="Times New Roman" w:hAnsi="Times New Roman" w:cs="Times New Roman"/>
              </w:rPr>
              <w:t>Antonio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Nuno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de Castro </w:t>
            </w:r>
            <w:proofErr w:type="spellStart"/>
            <w:r w:rsidRPr="00A13229">
              <w:rPr>
                <w:rFonts w:ascii="Times New Roman" w:hAnsi="Times New Roman" w:cs="Times New Roman"/>
              </w:rPr>
              <w:t>Santa</w:t>
            </w:r>
            <w:proofErr w:type="spellEnd"/>
            <w:r w:rsidRPr="00A13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229">
              <w:rPr>
                <w:rFonts w:ascii="Times New Roman" w:hAnsi="Times New Roman" w:cs="Times New Roman"/>
              </w:rPr>
              <w:t>Rosa</w:t>
            </w:r>
            <w:proofErr w:type="spellEnd"/>
          </w:p>
        </w:tc>
      </w:tr>
    </w:tbl>
    <w:p w:rsidR="00AC1FB1" w:rsidRDefault="00AC1FB1" w:rsidP="00AC1FB1"/>
    <w:p w:rsidR="00377FBB" w:rsidRPr="00D74FD7" w:rsidRDefault="00377FBB" w:rsidP="00A53179">
      <w:pPr>
        <w:spacing w:after="0" w:line="240" w:lineRule="auto"/>
        <w:jc w:val="both"/>
        <w:rPr>
          <w:sz w:val="32"/>
        </w:rPr>
      </w:pPr>
    </w:p>
    <w:sectPr w:rsidR="00377FBB" w:rsidRPr="00D74FD7" w:rsidSect="001078FE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F7F"/>
    <w:multiLevelType w:val="hybridMultilevel"/>
    <w:tmpl w:val="6052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98C"/>
    <w:multiLevelType w:val="hybridMultilevel"/>
    <w:tmpl w:val="08645B82"/>
    <w:lvl w:ilvl="0" w:tplc="EEF61C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0"/>
    <w:rsid w:val="00053561"/>
    <w:rsid w:val="00104273"/>
    <w:rsid w:val="001078FE"/>
    <w:rsid w:val="001758C1"/>
    <w:rsid w:val="001E396E"/>
    <w:rsid w:val="002870B2"/>
    <w:rsid w:val="002B662B"/>
    <w:rsid w:val="00306CF7"/>
    <w:rsid w:val="00377FBB"/>
    <w:rsid w:val="0038646A"/>
    <w:rsid w:val="0039428C"/>
    <w:rsid w:val="004D3B03"/>
    <w:rsid w:val="005564C0"/>
    <w:rsid w:val="005649C9"/>
    <w:rsid w:val="005D70CF"/>
    <w:rsid w:val="0072507B"/>
    <w:rsid w:val="00747C23"/>
    <w:rsid w:val="00801E61"/>
    <w:rsid w:val="00866E93"/>
    <w:rsid w:val="00A13DAD"/>
    <w:rsid w:val="00A53179"/>
    <w:rsid w:val="00A62D4A"/>
    <w:rsid w:val="00AC1FB1"/>
    <w:rsid w:val="00B52392"/>
    <w:rsid w:val="00BA2AB5"/>
    <w:rsid w:val="00BF71D0"/>
    <w:rsid w:val="00CB44E5"/>
    <w:rsid w:val="00CE4E8E"/>
    <w:rsid w:val="00D7449C"/>
    <w:rsid w:val="00D74FD7"/>
    <w:rsid w:val="00DE4C98"/>
    <w:rsid w:val="00E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46ED-F901-40E1-9479-EC4B605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17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&#252;seyin%20&#199;AKIR\Documents\&#214;zel%20Office%20&#350;ablonlar&#305;\norma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64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Dr.Hüseyin ÇAKIR</dc:creator>
  <cp:keywords/>
  <dc:description/>
  <cp:lastModifiedBy>Dr.Hcakir</cp:lastModifiedBy>
  <cp:revision>25</cp:revision>
  <dcterms:created xsi:type="dcterms:W3CDTF">2020-11-02T11:51:00Z</dcterms:created>
  <dcterms:modified xsi:type="dcterms:W3CDTF">2021-03-15T17:45:00Z</dcterms:modified>
</cp:coreProperties>
</file>